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6F6" w:rsidRPr="004E7477" w:rsidRDefault="00DA66F6" w:rsidP="00DA66F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>УТВЕРЖДАЮ</w:t>
      </w:r>
    </w:p>
    <w:p w:rsidR="00DA66F6" w:rsidRPr="004E7477" w:rsidRDefault="00DA66F6" w:rsidP="00DA66F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Заведующая МДОУ</w:t>
      </w:r>
    </w:p>
    <w:p w:rsidR="00DA66F6" w:rsidRPr="004E7477" w:rsidRDefault="00DA66F6" w:rsidP="00DA66F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</w:t>
      </w:r>
      <w:proofErr w:type="spellStart"/>
      <w:r w:rsidRPr="004E7477">
        <w:rPr>
          <w:rFonts w:ascii="Times New Roman" w:eastAsia="Calibri" w:hAnsi="Times New Roman" w:cs="Times New Roman"/>
        </w:rPr>
        <w:t>Тисульского</w:t>
      </w:r>
      <w:proofErr w:type="spellEnd"/>
      <w:r w:rsidRPr="004E7477">
        <w:rPr>
          <w:rFonts w:ascii="Times New Roman" w:eastAsia="Calibri" w:hAnsi="Times New Roman" w:cs="Times New Roman"/>
        </w:rPr>
        <w:t xml:space="preserve"> детского сада № 4</w:t>
      </w:r>
    </w:p>
    <w:p w:rsidR="00DA66F6" w:rsidRPr="004E7477" w:rsidRDefault="00DA66F6" w:rsidP="00DA66F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</w:t>
      </w:r>
      <w:proofErr w:type="spellStart"/>
      <w:r w:rsidRPr="004E7477">
        <w:rPr>
          <w:rFonts w:ascii="Times New Roman" w:eastAsia="Calibri" w:hAnsi="Times New Roman" w:cs="Times New Roman"/>
        </w:rPr>
        <w:t>О.М.Ефимова</w:t>
      </w:r>
      <w:proofErr w:type="spellEnd"/>
    </w:p>
    <w:p w:rsidR="00DA66F6" w:rsidRPr="004E7477" w:rsidRDefault="00DA66F6" w:rsidP="00DA66F6">
      <w:pPr>
        <w:shd w:val="clear" w:color="auto" w:fill="FFFFFF"/>
        <w:spacing w:before="120" w:after="120" w:line="240" w:lineRule="auto"/>
        <w:jc w:val="right"/>
        <w:rPr>
          <w:rFonts w:ascii="Times New Roman" w:eastAsia="Calibri" w:hAnsi="Times New Roman" w:cs="Times New Roman"/>
          <w:b/>
          <w:bCs/>
          <w:color w:val="4E5256"/>
          <w:sz w:val="24"/>
          <w:szCs w:val="24"/>
          <w:lang w:eastAsia="ru-RU"/>
        </w:rPr>
      </w:pPr>
    </w:p>
    <w:p w:rsidR="00DA66F6" w:rsidRPr="004E7477" w:rsidRDefault="00DA66F6" w:rsidP="00DA66F6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E747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4E7477">
        <w:rPr>
          <w:rFonts w:ascii="Times New Roman" w:eastAsia="Calibri" w:hAnsi="Times New Roman" w:cs="Times New Roman"/>
          <w:b/>
          <w:bCs/>
          <w:sz w:val="20"/>
          <w:szCs w:val="20"/>
          <w:u w:val="single"/>
          <w:lang w:eastAsia="ru-RU"/>
        </w:rPr>
        <w:t>№_______</w:t>
      </w:r>
    </w:p>
    <w:p w:rsidR="00DA66F6" w:rsidRPr="004E7477" w:rsidRDefault="00DA66F6" w:rsidP="00DA66F6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Фарш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яблочный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DA66F6" w:rsidRPr="004E7477" w:rsidRDefault="00DA66F6" w:rsidP="00DA66F6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1 ОБЛАСТЬ ПРИМЕНЕНИЯ</w:t>
      </w:r>
    </w:p>
    <w:p w:rsidR="00DA66F6" w:rsidRPr="004E7477" w:rsidRDefault="00DA66F6" w:rsidP="00DA66F6">
      <w:pPr>
        <w:spacing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eastAsia="Calibri" w:hAnsi="Times New Roman" w:cs="Times New Roman"/>
          <w:lang w:eastAsia="ru-RU"/>
        </w:rPr>
        <w:t>фарш  яблочный</w:t>
      </w:r>
      <w:r w:rsidRPr="004E7477">
        <w:rPr>
          <w:rFonts w:ascii="Times New Roman" w:eastAsia="Calibri" w:hAnsi="Times New Roman" w:cs="Times New Roman"/>
          <w:lang w:eastAsia="ru-RU"/>
        </w:rPr>
        <w:t xml:space="preserve">, </w:t>
      </w:r>
      <w:proofErr w:type="gramStart"/>
      <w:r w:rsidRPr="004E7477">
        <w:rPr>
          <w:rFonts w:ascii="Times New Roman" w:eastAsia="Calibri" w:hAnsi="Times New Roman" w:cs="Times New Roman"/>
          <w:lang w:eastAsia="ru-RU"/>
        </w:rPr>
        <w:t>вырабатываем</w:t>
      </w:r>
      <w:r>
        <w:rPr>
          <w:rFonts w:ascii="Times New Roman" w:eastAsia="Calibri" w:hAnsi="Times New Roman" w:cs="Times New Roman"/>
          <w:lang w:eastAsia="ru-RU"/>
        </w:rPr>
        <w:t>ую</w:t>
      </w:r>
      <w:proofErr w:type="gramEnd"/>
      <w:r w:rsidRPr="004E7477">
        <w:rPr>
          <w:rFonts w:ascii="Times New Roman" w:eastAsia="Calibri" w:hAnsi="Times New Roman" w:cs="Times New Roman"/>
          <w:lang w:eastAsia="ru-RU"/>
        </w:rPr>
        <w:t xml:space="preserve">, реализуемое в МДОУ </w:t>
      </w:r>
      <w:proofErr w:type="spellStart"/>
      <w:r w:rsidRPr="004E7477">
        <w:rPr>
          <w:rFonts w:ascii="Times New Roman" w:eastAsia="Calibri" w:hAnsi="Times New Roman" w:cs="Times New Roman"/>
          <w:lang w:eastAsia="ru-RU"/>
        </w:rPr>
        <w:t>Тисульский</w:t>
      </w:r>
      <w:proofErr w:type="spellEnd"/>
      <w:r w:rsidRPr="004E7477">
        <w:rPr>
          <w:rFonts w:ascii="Times New Roman" w:eastAsia="Calibri" w:hAnsi="Times New Roman" w:cs="Times New Roman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Тутеляна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М: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Делис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2016 г.  Рецептура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66F6" w:rsidRPr="004E7477" w:rsidRDefault="00DA66F6" w:rsidP="00DA66F6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2 ТРЕБОВАНИЯ К СЫРЬЮ</w:t>
      </w:r>
    </w:p>
    <w:p w:rsidR="00DA66F6" w:rsidRPr="004E7477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eastAsia="Calibri" w:hAnsi="Times New Roman" w:cs="Times New Roman"/>
          <w:lang w:eastAsia="ru-RU"/>
        </w:rPr>
        <w:t xml:space="preserve">фарша </w:t>
      </w:r>
      <w:r>
        <w:rPr>
          <w:rFonts w:ascii="Times New Roman" w:eastAsia="Calibri" w:hAnsi="Times New Roman" w:cs="Times New Roman"/>
          <w:lang w:eastAsia="ru-RU"/>
        </w:rPr>
        <w:t>яблочного</w:t>
      </w:r>
      <w:r w:rsidRPr="004E7477">
        <w:rPr>
          <w:rFonts w:ascii="Times New Roman" w:eastAsia="Calibri" w:hAnsi="Times New Roman" w:cs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A66F6" w:rsidRPr="004E7477" w:rsidRDefault="00DA66F6" w:rsidP="00DA66F6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52"/>
        <w:gridCol w:w="1368"/>
        <w:gridCol w:w="1562"/>
        <w:gridCol w:w="1430"/>
        <w:gridCol w:w="1490"/>
      </w:tblGrid>
      <w:tr w:rsidR="00DA66F6" w:rsidRPr="004E7477" w:rsidTr="00DA66F6">
        <w:trPr>
          <w:jc w:val="center"/>
        </w:trPr>
        <w:tc>
          <w:tcPr>
            <w:tcW w:w="20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25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DA66F6" w:rsidRPr="004E7477" w:rsidTr="00DA6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брутто</w:t>
            </w:r>
          </w:p>
        </w:tc>
        <w:tc>
          <w:tcPr>
            <w:tcW w:w="1461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нетто</w:t>
            </w:r>
          </w:p>
        </w:tc>
      </w:tr>
      <w:tr w:rsidR="00DA66F6" w:rsidRPr="004E7477" w:rsidTr="00DA66F6">
        <w:trPr>
          <w:trHeight w:val="285"/>
          <w:jc w:val="center"/>
        </w:trPr>
        <w:tc>
          <w:tcPr>
            <w:tcW w:w="207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</w:tr>
      <w:tr w:rsidR="00DA66F6" w:rsidRPr="004E7477" w:rsidTr="00DA66F6">
        <w:trPr>
          <w:trHeight w:val="170"/>
          <w:jc w:val="center"/>
        </w:trPr>
        <w:tc>
          <w:tcPr>
            <w:tcW w:w="20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Яблоки свежие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70</w:t>
            </w:r>
          </w:p>
        </w:tc>
      </w:tr>
      <w:tr w:rsidR="00DA66F6" w:rsidRPr="004E7477" w:rsidTr="00DA66F6">
        <w:trPr>
          <w:trHeight w:val="240"/>
          <w:jc w:val="center"/>
        </w:trPr>
        <w:tc>
          <w:tcPr>
            <w:tcW w:w="20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Сахар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</w:tr>
      <w:tr w:rsidR="00DA66F6" w:rsidRPr="004E7477" w:rsidTr="00DA66F6">
        <w:trPr>
          <w:trHeight w:val="240"/>
          <w:jc w:val="center"/>
        </w:trPr>
        <w:tc>
          <w:tcPr>
            <w:tcW w:w="20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Выход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</w:tr>
    </w:tbl>
    <w:p w:rsidR="00DA66F6" w:rsidRPr="004E7477" w:rsidRDefault="00DA66F6" w:rsidP="00DA66F6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4 ТЕХНОЛОГИЧЕСКИЙ ПРОЦЕСС</w:t>
      </w:r>
    </w:p>
    <w:p w:rsidR="00DA66F6" w:rsidRPr="004E7477" w:rsidRDefault="00DA66F6" w:rsidP="00DA66F6">
      <w:p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Яблоки свежие промывают, удаляют семенное гнездо и нарезают ломтиками</w:t>
      </w:r>
      <w:proofErr w:type="gramStart"/>
      <w:r>
        <w:rPr>
          <w:rFonts w:ascii="Times New Roman" w:eastAsia="Calibri" w:hAnsi="Times New Roman" w:cs="Times New Roman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lang w:eastAsia="ru-RU"/>
        </w:rPr>
        <w:t xml:space="preserve"> Нарезанные яблоки пересыпают сахаром, добавляют воду (20-30г на 1 кг яблок) и варят, помешивая, при слабом нагреве до тех пор, пока масса не станет густой</w:t>
      </w:r>
      <w:proofErr w:type="gramStart"/>
      <w:r>
        <w:rPr>
          <w:rFonts w:ascii="Times New Roman" w:eastAsia="Calibri" w:hAnsi="Times New Roman" w:cs="Times New Roman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lang w:eastAsia="ru-RU"/>
        </w:rPr>
        <w:t xml:space="preserve"> Яблоки можно очистить от кожицы, соответственно увеличив массу </w:t>
      </w:r>
      <w:proofErr w:type="spellStart"/>
      <w:r>
        <w:rPr>
          <w:rFonts w:ascii="Times New Roman" w:eastAsia="Calibri" w:hAnsi="Times New Roman" w:cs="Times New Roman"/>
          <w:lang w:eastAsia="ru-RU"/>
        </w:rPr>
        <w:t>бутто</w:t>
      </w:r>
      <w:proofErr w:type="spellEnd"/>
      <w:r>
        <w:rPr>
          <w:rFonts w:ascii="Times New Roman" w:eastAsia="Calibri" w:hAnsi="Times New Roman" w:cs="Times New Roman"/>
          <w:lang w:eastAsia="ru-RU"/>
        </w:rPr>
        <w:t>.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</w:p>
    <w:p w:rsidR="00DA66F6" w:rsidRPr="004E7477" w:rsidRDefault="00DA66F6" w:rsidP="00DA66F6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5 ПОКАЗАТЕЛИ КАЧЕСТВА И БЕЗОПАСНОСТИ</w:t>
      </w:r>
    </w:p>
    <w:p w:rsidR="00DA66F6" w:rsidRPr="004E7477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6.1 Органолептические показатели качества:</w:t>
      </w:r>
    </w:p>
    <w:p w:rsidR="00DA66F6" w:rsidRPr="004E7477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Внешний вид </w:t>
      </w:r>
      <w:r>
        <w:rPr>
          <w:rFonts w:ascii="Times New Roman" w:eastAsia="Calibri" w:hAnsi="Times New Roman" w:cs="Times New Roman"/>
          <w:lang w:eastAsia="ru-RU"/>
        </w:rPr>
        <w:t>–</w:t>
      </w:r>
      <w:r w:rsidRPr="004E7477"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>густая яблочная масса</w:t>
      </w:r>
      <w:r w:rsidRPr="004E7477">
        <w:rPr>
          <w:rFonts w:ascii="Times New Roman" w:eastAsia="Calibri" w:hAnsi="Times New Roman" w:cs="Times New Roman"/>
          <w:lang w:eastAsia="ru-RU"/>
        </w:rPr>
        <w:t>.</w:t>
      </w:r>
    </w:p>
    <w:p w:rsidR="00DA66F6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Консистенция </w:t>
      </w:r>
      <w:r w:rsidRPr="004E7477">
        <w:rPr>
          <w:rFonts w:ascii="Times New Roman" w:eastAsia="Calibri" w:hAnsi="Times New Roman" w:cs="Times New Roman"/>
          <w:lang w:eastAsia="ru-RU"/>
        </w:rPr>
        <w:t xml:space="preserve"> – </w:t>
      </w:r>
      <w:r>
        <w:rPr>
          <w:rFonts w:ascii="Times New Roman" w:eastAsia="Calibri" w:hAnsi="Times New Roman" w:cs="Times New Roman"/>
          <w:lang w:eastAsia="ru-RU"/>
        </w:rPr>
        <w:t>однородная</w:t>
      </w:r>
      <w:r w:rsidRPr="004E7477">
        <w:rPr>
          <w:rFonts w:ascii="Times New Roman" w:eastAsia="Calibri" w:hAnsi="Times New Roman" w:cs="Times New Roman"/>
          <w:lang w:eastAsia="ru-RU"/>
        </w:rPr>
        <w:t>.</w:t>
      </w:r>
    </w:p>
    <w:p w:rsidR="00DA66F6" w:rsidRPr="004E7477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Цвет – </w:t>
      </w:r>
      <w:r>
        <w:rPr>
          <w:rFonts w:ascii="Times New Roman" w:eastAsia="Calibri" w:hAnsi="Times New Roman" w:cs="Times New Roman"/>
          <w:lang w:eastAsia="ru-RU"/>
        </w:rPr>
        <w:t>светло-коричневый</w:t>
      </w:r>
      <w:r>
        <w:rPr>
          <w:rFonts w:ascii="Times New Roman" w:eastAsia="Calibri" w:hAnsi="Times New Roman" w:cs="Times New Roman"/>
          <w:lang w:eastAsia="ru-RU"/>
        </w:rPr>
        <w:t>.</w:t>
      </w:r>
    </w:p>
    <w:p w:rsidR="00DA66F6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Вкус </w:t>
      </w:r>
      <w:r>
        <w:rPr>
          <w:rFonts w:ascii="Times New Roman" w:eastAsia="Calibri" w:hAnsi="Times New Roman" w:cs="Times New Roman"/>
          <w:lang w:eastAsia="ru-RU"/>
        </w:rPr>
        <w:t xml:space="preserve"> - </w:t>
      </w:r>
      <w:r>
        <w:rPr>
          <w:rFonts w:ascii="Times New Roman" w:eastAsia="Calibri" w:hAnsi="Times New Roman" w:cs="Times New Roman"/>
          <w:lang w:eastAsia="ru-RU"/>
        </w:rPr>
        <w:t>кисло-сладкий</w:t>
      </w:r>
      <w:r>
        <w:rPr>
          <w:rFonts w:ascii="Times New Roman" w:eastAsia="Calibri" w:hAnsi="Times New Roman" w:cs="Times New Roman"/>
          <w:lang w:eastAsia="ru-RU"/>
        </w:rPr>
        <w:t>.</w:t>
      </w:r>
    </w:p>
    <w:p w:rsidR="00DA66F6" w:rsidRDefault="00DA66F6" w:rsidP="00DA66F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Запах – </w:t>
      </w:r>
      <w:r>
        <w:rPr>
          <w:rFonts w:ascii="Times New Roman" w:eastAsia="Calibri" w:hAnsi="Times New Roman" w:cs="Times New Roman"/>
          <w:lang w:eastAsia="ru-RU"/>
        </w:rPr>
        <w:t>вареных яблок, приятных</w:t>
      </w:r>
      <w:r>
        <w:rPr>
          <w:rFonts w:ascii="Times New Roman" w:eastAsia="Calibri" w:hAnsi="Times New Roman" w:cs="Times New Roman"/>
          <w:lang w:eastAsia="ru-RU"/>
        </w:rPr>
        <w:t>.</w:t>
      </w:r>
    </w:p>
    <w:p w:rsidR="00DA66F6" w:rsidRPr="004E7477" w:rsidRDefault="00DA66F6" w:rsidP="00DA66F6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proofErr w:type="gramStart"/>
      <w:r w:rsidRPr="004E7477">
        <w:rPr>
          <w:rFonts w:ascii="Times New Roman" w:eastAsia="Calibri" w:hAnsi="Times New Roman" w:cs="Times New Roman"/>
          <w:lang w:eastAsia="ru-RU"/>
        </w:rPr>
        <w:t>6 ПИЩЕВАЯ ЦЕННОСТЬ</w:t>
      </w:r>
      <w:r w:rsidRPr="007D6DA2"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 xml:space="preserve">фарша  </w:t>
      </w:r>
      <w:r>
        <w:rPr>
          <w:rFonts w:ascii="Times New Roman" w:eastAsia="Calibri" w:hAnsi="Times New Roman" w:cs="Times New Roman"/>
          <w:lang w:eastAsia="ru-RU"/>
        </w:rPr>
        <w:t>яблочный</w:t>
      </w:r>
      <w:r w:rsidRPr="004E7477">
        <w:rPr>
          <w:rFonts w:ascii="Times New Roman" w:eastAsia="Calibri" w:hAnsi="Times New Roman" w:cs="Times New Roman"/>
          <w:lang w:eastAsia="ru-RU"/>
        </w:rPr>
        <w:t xml:space="preserve"> на выход – </w:t>
      </w:r>
      <w:r>
        <w:rPr>
          <w:rFonts w:ascii="Times New Roman" w:eastAsia="Calibri" w:hAnsi="Times New Roman" w:cs="Times New Roman"/>
          <w:lang w:eastAsia="ru-RU"/>
        </w:rPr>
        <w:t>6</w:t>
      </w:r>
      <w:r>
        <w:rPr>
          <w:rFonts w:ascii="Times New Roman" w:eastAsia="Calibri" w:hAnsi="Times New Roman" w:cs="Times New Roman"/>
          <w:lang w:eastAsia="ru-RU"/>
        </w:rPr>
        <w:t>0</w:t>
      </w:r>
      <w:r w:rsidRPr="004E7477">
        <w:rPr>
          <w:rFonts w:ascii="Times New Roman" w:eastAsia="Calibri" w:hAnsi="Times New Roman" w:cs="Times New Roman"/>
          <w:lang w:eastAsia="ru-RU"/>
        </w:rPr>
        <w:t>/</w:t>
      </w:r>
      <w:r>
        <w:rPr>
          <w:rFonts w:ascii="Times New Roman" w:eastAsia="Calibri" w:hAnsi="Times New Roman" w:cs="Times New Roman"/>
          <w:lang w:eastAsia="ru-RU"/>
        </w:rPr>
        <w:t>6</w:t>
      </w:r>
      <w:r>
        <w:rPr>
          <w:rFonts w:ascii="Times New Roman" w:eastAsia="Calibri" w:hAnsi="Times New Roman" w:cs="Times New Roman"/>
          <w:lang w:eastAsia="ru-RU"/>
        </w:rPr>
        <w:t>0</w:t>
      </w:r>
      <w:proofErr w:type="gramEnd"/>
    </w:p>
    <w:tbl>
      <w:tblPr>
        <w:tblW w:w="5017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1"/>
        <w:gridCol w:w="1001"/>
        <w:gridCol w:w="37"/>
        <w:gridCol w:w="977"/>
        <w:gridCol w:w="1004"/>
        <w:gridCol w:w="1000"/>
        <w:gridCol w:w="982"/>
        <w:gridCol w:w="18"/>
        <w:gridCol w:w="1000"/>
        <w:gridCol w:w="1102"/>
        <w:gridCol w:w="894"/>
        <w:gridCol w:w="988"/>
      </w:tblGrid>
      <w:tr w:rsidR="00DA66F6" w:rsidRPr="004E7477" w:rsidTr="00DA66F6">
        <w:trPr>
          <w:jc w:val="center"/>
        </w:trPr>
        <w:tc>
          <w:tcPr>
            <w:tcW w:w="101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Белки,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99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Жиры,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99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Углеводы,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06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Калорийность,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ккал</w:t>
            </w:r>
            <w:proofErr w:type="gramEnd"/>
          </w:p>
        </w:tc>
        <w:tc>
          <w:tcPr>
            <w:tcW w:w="94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С</w:t>
            </w:r>
          </w:p>
        </w:tc>
      </w:tr>
      <w:tr w:rsidR="00DA66F6" w:rsidRPr="004E7477" w:rsidTr="00DA66F6">
        <w:trPr>
          <w:trHeight w:val="150"/>
          <w:jc w:val="center"/>
        </w:trPr>
        <w:tc>
          <w:tcPr>
            <w:tcW w:w="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DA66F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 7лет</w:t>
            </w:r>
          </w:p>
        </w:tc>
      </w:tr>
      <w:tr w:rsidR="00DA66F6" w:rsidRPr="004E7477" w:rsidTr="00DA66F6">
        <w:trPr>
          <w:trHeight w:val="120"/>
          <w:jc w:val="center"/>
        </w:trPr>
        <w:tc>
          <w:tcPr>
            <w:tcW w:w="5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23,4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23,4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96,9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96,9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6F6" w:rsidRPr="004E7477" w:rsidRDefault="006F3B7D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3,0</w:t>
            </w:r>
            <w:bookmarkStart w:id="0" w:name="_GoBack"/>
            <w:bookmarkEnd w:id="0"/>
          </w:p>
        </w:tc>
      </w:tr>
    </w:tbl>
    <w:p w:rsidR="00DA66F6" w:rsidRPr="004E7477" w:rsidRDefault="00DA66F6" w:rsidP="00DA66F6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7477">
        <w:rPr>
          <w:rFonts w:ascii="Arial" w:eastAsia="Calibri" w:hAnsi="Arial" w:cs="Arial"/>
          <w:shd w:val="clear" w:color="auto" w:fill="FFFFFF"/>
          <w:lang w:eastAsia="ru-RU"/>
        </w:rPr>
        <w:t>.</w:t>
      </w:r>
      <w:r w:rsidRPr="004E747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A66F6" w:rsidRPr="004E7477" w:rsidRDefault="00DA66F6" w:rsidP="00DA66F6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sz w:val="24"/>
          <w:szCs w:val="24"/>
          <w:lang w:eastAsia="ru-RU"/>
        </w:rPr>
        <w:t>Повар_________________________</w:t>
      </w:r>
    </w:p>
    <w:p w:rsidR="00DA66F6" w:rsidRDefault="00DA66F6" w:rsidP="00DA66F6"/>
    <w:p w:rsidR="003C388F" w:rsidRDefault="003C388F"/>
    <w:sectPr w:rsidR="003C388F" w:rsidSect="007D6DA2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FF"/>
    <w:rsid w:val="003C388F"/>
    <w:rsid w:val="006F3B7D"/>
    <w:rsid w:val="00DA66F6"/>
    <w:rsid w:val="00E5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2019-09-19T06:05:00Z</dcterms:created>
  <dcterms:modified xsi:type="dcterms:W3CDTF">2019-09-19T06:17:00Z</dcterms:modified>
</cp:coreProperties>
</file>